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166B67" w:rsidRDefault="00511ECA" w:rsidP="00511ECA">
      <w:pPr>
        <w:jc w:val="right"/>
        <w:rPr>
          <w:rFonts w:ascii="Times New Roman" w:hAnsi="Times New Roman"/>
          <w:b/>
          <w:szCs w:val="22"/>
        </w:rPr>
      </w:pPr>
      <w:r w:rsidRPr="00166B67">
        <w:rPr>
          <w:rFonts w:ascii="Times New Roman" w:hAnsi="Times New Roman"/>
          <w:b/>
          <w:szCs w:val="22"/>
        </w:rPr>
        <w:t>Форма 1 «Извещение о проведении тендера»</w:t>
      </w:r>
    </w:p>
    <w:p w14:paraId="51CF4228" w14:textId="77777777" w:rsidR="00C42040" w:rsidRPr="00166B67" w:rsidRDefault="00C42040" w:rsidP="00C42040">
      <w:pPr>
        <w:jc w:val="right"/>
        <w:rPr>
          <w:rFonts w:ascii="Times New Roman" w:hAnsi="Times New Roman"/>
          <w:szCs w:val="22"/>
        </w:rPr>
      </w:pPr>
      <w:r w:rsidRPr="00166B67">
        <w:rPr>
          <w:rFonts w:ascii="Times New Roman" w:hAnsi="Times New Roman"/>
          <w:szCs w:val="22"/>
        </w:rPr>
        <w:t>УТВЕРЖДЕНО</w:t>
      </w:r>
    </w:p>
    <w:p w14:paraId="1729E182" w14:textId="77777777" w:rsidR="00C42040" w:rsidRPr="00166B67" w:rsidRDefault="00C42040" w:rsidP="00C42040">
      <w:pPr>
        <w:jc w:val="right"/>
        <w:rPr>
          <w:rFonts w:ascii="Times New Roman" w:hAnsi="Times New Roman"/>
          <w:szCs w:val="22"/>
        </w:rPr>
      </w:pPr>
      <w:r w:rsidRPr="00166B67">
        <w:rPr>
          <w:rFonts w:ascii="Times New Roman" w:hAnsi="Times New Roman"/>
          <w:szCs w:val="22"/>
        </w:rPr>
        <w:t>решением Тендерной комиссии</w:t>
      </w:r>
    </w:p>
    <w:p w14:paraId="3CBCFE0F" w14:textId="0F69F6AE" w:rsidR="00C42040" w:rsidRPr="00166B67" w:rsidRDefault="00C42040" w:rsidP="00C42040">
      <w:pPr>
        <w:jc w:val="right"/>
        <w:rPr>
          <w:rFonts w:ascii="Times New Roman" w:hAnsi="Times New Roman"/>
          <w:szCs w:val="22"/>
        </w:rPr>
      </w:pPr>
      <w:r w:rsidRPr="00166B67">
        <w:rPr>
          <w:rFonts w:ascii="Times New Roman" w:hAnsi="Times New Roman"/>
          <w:szCs w:val="22"/>
        </w:rPr>
        <w:t xml:space="preserve">Протокол № </w:t>
      </w:r>
      <w:r w:rsidR="00166B67" w:rsidRPr="00166B67">
        <w:rPr>
          <w:rFonts w:ascii="Times New Roman" w:hAnsi="Times New Roman"/>
          <w:szCs w:val="22"/>
        </w:rPr>
        <w:t>234</w:t>
      </w:r>
      <w:r w:rsidRPr="00166B67">
        <w:rPr>
          <w:rFonts w:ascii="Times New Roman" w:hAnsi="Times New Roman"/>
          <w:szCs w:val="22"/>
        </w:rPr>
        <w:t>/202</w:t>
      </w:r>
      <w:r w:rsidR="00C71633" w:rsidRPr="00166B67">
        <w:rPr>
          <w:rFonts w:ascii="Times New Roman" w:hAnsi="Times New Roman"/>
          <w:szCs w:val="22"/>
        </w:rPr>
        <w:t>5</w:t>
      </w:r>
    </w:p>
    <w:p w14:paraId="396B6A61" w14:textId="3E89C5AA" w:rsidR="00C42040" w:rsidRPr="00166B67" w:rsidRDefault="00C42040" w:rsidP="00C42040">
      <w:pPr>
        <w:jc w:val="right"/>
        <w:rPr>
          <w:rFonts w:ascii="Times New Roman" w:hAnsi="Times New Roman"/>
          <w:szCs w:val="22"/>
        </w:rPr>
      </w:pPr>
      <w:r w:rsidRPr="00166B67">
        <w:rPr>
          <w:rFonts w:ascii="Times New Roman" w:hAnsi="Times New Roman"/>
          <w:szCs w:val="22"/>
        </w:rPr>
        <w:t xml:space="preserve">от </w:t>
      </w:r>
      <w:r w:rsidR="00166B67" w:rsidRPr="00166B67">
        <w:rPr>
          <w:rFonts w:ascii="Times New Roman" w:hAnsi="Times New Roman"/>
          <w:szCs w:val="22"/>
        </w:rPr>
        <w:t>15</w:t>
      </w:r>
      <w:r w:rsidRPr="00166B67">
        <w:rPr>
          <w:rFonts w:ascii="Times New Roman" w:hAnsi="Times New Roman"/>
          <w:szCs w:val="22"/>
        </w:rPr>
        <w:t>.</w:t>
      </w:r>
      <w:r w:rsidR="00166B67" w:rsidRPr="00166B67">
        <w:rPr>
          <w:rFonts w:ascii="Times New Roman" w:hAnsi="Times New Roman"/>
          <w:szCs w:val="22"/>
        </w:rPr>
        <w:t>12</w:t>
      </w:r>
      <w:r w:rsidRPr="00166B67">
        <w:rPr>
          <w:rFonts w:ascii="Times New Roman" w:hAnsi="Times New Roman"/>
          <w:szCs w:val="22"/>
        </w:rPr>
        <w:t>.202</w:t>
      </w:r>
      <w:r w:rsidR="00C71633" w:rsidRPr="00166B67">
        <w:rPr>
          <w:rFonts w:ascii="Times New Roman" w:hAnsi="Times New Roman"/>
          <w:szCs w:val="22"/>
        </w:rPr>
        <w:t>5</w:t>
      </w:r>
    </w:p>
    <w:p w14:paraId="68DCD86A" w14:textId="77777777" w:rsidR="00816894" w:rsidRPr="00166B67" w:rsidRDefault="00816894" w:rsidP="00F97B11">
      <w:pPr>
        <w:spacing w:before="0"/>
        <w:jc w:val="center"/>
        <w:rPr>
          <w:rFonts w:ascii="Times New Roman" w:hAnsi="Times New Roman"/>
          <w:b/>
          <w:szCs w:val="22"/>
        </w:rPr>
      </w:pPr>
      <w:r w:rsidRPr="00166B67">
        <w:rPr>
          <w:rFonts w:ascii="Times New Roman" w:hAnsi="Times New Roman"/>
          <w:b/>
          <w:szCs w:val="22"/>
        </w:rPr>
        <w:t>Предложение делать оферты (ПДО)</w:t>
      </w:r>
    </w:p>
    <w:p w14:paraId="7B6737CA" w14:textId="74EEC27A" w:rsidR="00816894" w:rsidRPr="00847FAD" w:rsidRDefault="00816894" w:rsidP="00F97B11">
      <w:pPr>
        <w:spacing w:before="0"/>
        <w:jc w:val="center"/>
        <w:rPr>
          <w:rFonts w:ascii="Times New Roman" w:hAnsi="Times New Roman"/>
          <w:b/>
          <w:szCs w:val="22"/>
        </w:rPr>
      </w:pPr>
      <w:r w:rsidRPr="00166B67">
        <w:rPr>
          <w:rFonts w:ascii="Times New Roman" w:hAnsi="Times New Roman"/>
          <w:b/>
          <w:szCs w:val="22"/>
        </w:rPr>
        <w:t xml:space="preserve">№ </w:t>
      </w:r>
      <w:r w:rsidR="00943990" w:rsidRPr="00166B67">
        <w:rPr>
          <w:rFonts w:ascii="Times New Roman" w:hAnsi="Times New Roman"/>
          <w:b/>
          <w:szCs w:val="22"/>
        </w:rPr>
        <w:t>110</w:t>
      </w:r>
      <w:r w:rsidR="00967C32" w:rsidRPr="00166B67">
        <w:rPr>
          <w:rFonts w:ascii="Times New Roman" w:hAnsi="Times New Roman"/>
          <w:b/>
          <w:szCs w:val="22"/>
        </w:rPr>
        <w:t>-БНГРЭ-202</w:t>
      </w:r>
      <w:r w:rsidR="00ED11BE" w:rsidRPr="00166B67">
        <w:rPr>
          <w:rFonts w:ascii="Times New Roman" w:hAnsi="Times New Roman"/>
          <w:b/>
          <w:szCs w:val="22"/>
        </w:rPr>
        <w:t>5</w:t>
      </w:r>
      <w:r w:rsidR="003F0B90" w:rsidRPr="00166B67">
        <w:rPr>
          <w:rFonts w:ascii="Times New Roman" w:hAnsi="Times New Roman"/>
          <w:b/>
          <w:szCs w:val="22"/>
        </w:rPr>
        <w:t xml:space="preserve"> </w:t>
      </w:r>
      <w:r w:rsidR="0094750A" w:rsidRPr="00166B67">
        <w:rPr>
          <w:rFonts w:ascii="Times New Roman" w:hAnsi="Times New Roman"/>
          <w:b/>
          <w:szCs w:val="22"/>
        </w:rPr>
        <w:t xml:space="preserve">от </w:t>
      </w:r>
      <w:r w:rsidR="00166B67" w:rsidRPr="00166B67">
        <w:rPr>
          <w:rFonts w:ascii="Times New Roman" w:hAnsi="Times New Roman"/>
          <w:b/>
          <w:szCs w:val="22"/>
        </w:rPr>
        <w:t>15</w:t>
      </w:r>
      <w:r w:rsidR="00396C2D" w:rsidRPr="00166B67">
        <w:rPr>
          <w:rFonts w:ascii="Times New Roman" w:hAnsi="Times New Roman"/>
          <w:b/>
          <w:szCs w:val="22"/>
        </w:rPr>
        <w:t>.</w:t>
      </w:r>
      <w:r w:rsidR="00166B67" w:rsidRPr="00166B67">
        <w:rPr>
          <w:rFonts w:ascii="Times New Roman" w:hAnsi="Times New Roman"/>
          <w:b/>
          <w:szCs w:val="22"/>
        </w:rPr>
        <w:t>12</w:t>
      </w:r>
      <w:r w:rsidR="00396C2D" w:rsidRPr="00166B67">
        <w:rPr>
          <w:rFonts w:ascii="Times New Roman" w:hAnsi="Times New Roman"/>
          <w:b/>
          <w:szCs w:val="22"/>
        </w:rPr>
        <w:t>.</w:t>
      </w:r>
      <w:r w:rsidR="00C45A79" w:rsidRPr="00166B67">
        <w:rPr>
          <w:rFonts w:ascii="Times New Roman" w:hAnsi="Times New Roman"/>
          <w:b/>
          <w:szCs w:val="22"/>
        </w:rPr>
        <w:t>202</w:t>
      </w:r>
      <w:r w:rsidR="00ED11BE" w:rsidRPr="00166B67">
        <w:rPr>
          <w:rFonts w:ascii="Times New Roman" w:hAnsi="Times New Roman"/>
          <w:b/>
          <w:szCs w:val="22"/>
        </w:rPr>
        <w:t>5</w:t>
      </w:r>
    </w:p>
    <w:p w14:paraId="0272A12E" w14:textId="496CD2AD" w:rsidR="007160E7" w:rsidRPr="007160E7" w:rsidRDefault="00511ECA" w:rsidP="0088793D">
      <w:pPr>
        <w:ind w:firstLine="720"/>
        <w:jc w:val="both"/>
        <w:rPr>
          <w:rFonts w:ascii="Times New Roman" w:hAnsi="Times New Roman"/>
          <w:b/>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160E7" w:rsidRPr="00241CE2">
        <w:rPr>
          <w:rFonts w:ascii="Times New Roman" w:hAnsi="Times New Roman"/>
          <w:b/>
          <w:szCs w:val="22"/>
        </w:rPr>
        <w:t>«</w:t>
      </w:r>
      <w:r w:rsidR="00241CE2" w:rsidRPr="00241CE2">
        <w:rPr>
          <w:rFonts w:ascii="Times New Roman" w:hAnsi="Times New Roman"/>
          <w:b/>
          <w:iCs/>
        </w:rPr>
        <w:t>Поставка офисной и металлической мебели в 2026 году</w:t>
      </w:r>
      <w:r w:rsidR="007160E7" w:rsidRPr="00241CE2">
        <w:rPr>
          <w:rFonts w:ascii="Times New Roman" w:hAnsi="Times New Roman"/>
          <w:b/>
          <w:szCs w:val="22"/>
        </w:rPr>
        <w:t>».</w:t>
      </w:r>
    </w:p>
    <w:p w14:paraId="079062BA" w14:textId="65E48059"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00E10F3A">
        <w:rPr>
          <w:rFonts w:ascii="Times New Roman" w:hAnsi="Times New Roman"/>
          <w:szCs w:val="22"/>
        </w:rPr>
        <w:t xml:space="preserve"> -</w:t>
      </w:r>
      <w:r w:rsidR="0021368D">
        <w:rPr>
          <w:rFonts w:ascii="Times New Roman" w:hAnsi="Times New Roman"/>
          <w:szCs w:val="22"/>
        </w:rPr>
        <w:t xml:space="preserve"> 6.</w:t>
      </w:r>
      <w:r w:rsidR="002E2227">
        <w:rPr>
          <w:rFonts w:ascii="Times New Roman" w:hAnsi="Times New Roman"/>
          <w:szCs w:val="22"/>
        </w:rPr>
        <w:t>2</w:t>
      </w:r>
      <w:r w:rsidR="0021368D">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42D1A726" w:rsidR="00FD7032" w:rsidRDefault="00411F9A" w:rsidP="00FD7032">
      <w:pPr>
        <w:ind w:firstLine="539"/>
        <w:jc w:val="both"/>
        <w:rPr>
          <w:rFonts w:ascii="Times New Roman" w:hAnsi="Times New Roman"/>
          <w:szCs w:val="22"/>
        </w:rPr>
      </w:pPr>
      <w:r w:rsidRPr="00847FAD">
        <w:rPr>
          <w:rFonts w:ascii="Times New Roman" w:hAnsi="Times New Roman"/>
          <w:szCs w:val="22"/>
        </w:rPr>
        <w:t>Лот</w:t>
      </w:r>
      <w:r w:rsidR="00280518">
        <w:rPr>
          <w:rFonts w:ascii="Times New Roman" w:hAnsi="Times New Roman"/>
          <w:szCs w:val="22"/>
        </w:rPr>
        <w:t>ы</w:t>
      </w:r>
      <w:r w:rsidR="000F45E2">
        <w:rPr>
          <w:rFonts w:ascii="Times New Roman" w:hAnsi="Times New Roman"/>
          <w:szCs w:val="22"/>
        </w:rPr>
        <w:t xml:space="preserve"> </w:t>
      </w:r>
      <w:r w:rsidR="00280518">
        <w:rPr>
          <w:rFonts w:ascii="Times New Roman" w:hAnsi="Times New Roman"/>
          <w:szCs w:val="22"/>
        </w:rPr>
        <w:t>№</w:t>
      </w:r>
      <w:r w:rsidR="00635758">
        <w:rPr>
          <w:rFonts w:ascii="Times New Roman" w:hAnsi="Times New Roman"/>
          <w:szCs w:val="22"/>
        </w:rPr>
        <w:t>№</w:t>
      </w:r>
      <w:r w:rsidR="00C42040" w:rsidRPr="00847FAD">
        <w:rPr>
          <w:rFonts w:ascii="Times New Roman" w:hAnsi="Times New Roman"/>
          <w:szCs w:val="22"/>
        </w:rPr>
        <w:t xml:space="preserve"> </w:t>
      </w:r>
      <w:r w:rsidR="000922D5" w:rsidRPr="00847FAD">
        <w:rPr>
          <w:rFonts w:ascii="Times New Roman" w:hAnsi="Times New Roman"/>
          <w:szCs w:val="22"/>
        </w:rPr>
        <w:t>1</w:t>
      </w:r>
      <w:r w:rsidR="002E2227">
        <w:rPr>
          <w:rFonts w:ascii="Times New Roman" w:hAnsi="Times New Roman"/>
          <w:szCs w:val="22"/>
        </w:rPr>
        <w:t>,2</w:t>
      </w:r>
      <w:r w:rsidRPr="00847FAD">
        <w:rPr>
          <w:rFonts w:ascii="Times New Roman" w:hAnsi="Times New Roman"/>
          <w:szCs w:val="22"/>
        </w:rPr>
        <w:t>:</w:t>
      </w:r>
      <w:r w:rsidR="007160E7">
        <w:rPr>
          <w:rFonts w:ascii="Times New Roman" w:hAnsi="Times New Roman"/>
          <w:szCs w:val="22"/>
        </w:rPr>
        <w:t xml:space="preserve"> </w:t>
      </w:r>
      <w:r w:rsidR="007160E7" w:rsidRPr="00A57CB1">
        <w:rPr>
          <w:rFonts w:ascii="Times New Roman" w:hAnsi="Times New Roman"/>
          <w:szCs w:val="22"/>
        </w:rPr>
        <w:t>«</w:t>
      </w:r>
      <w:r w:rsidR="000F45E2" w:rsidRPr="007F5C74">
        <w:rPr>
          <w:rFonts w:ascii="Times New Roman" w:hAnsi="Times New Roman"/>
          <w:iCs/>
        </w:rPr>
        <w:t>Поставка офисной и металлической мебели в 2026 году</w:t>
      </w:r>
      <w:r w:rsidR="007160E7" w:rsidRPr="00A57CB1">
        <w:rPr>
          <w:rFonts w:ascii="Times New Roman" w:hAnsi="Times New Roman"/>
          <w:szCs w:val="22"/>
        </w:rPr>
        <w:t>»</w:t>
      </w:r>
      <w:r w:rsidRPr="00847FAD">
        <w:rPr>
          <w:rFonts w:ascii="Times New Roman" w:hAnsi="Times New Roman"/>
          <w:szCs w:val="22"/>
        </w:rPr>
        <w:t xml:space="preserve"> (</w:t>
      </w:r>
      <w:bookmarkStart w:id="0" w:name="_Hlk184379809"/>
      <w:r w:rsidR="000F45E2" w:rsidRPr="00005D1E">
        <w:rPr>
          <w:rFonts w:ascii="Times New Roman" w:hAnsi="Times New Roman"/>
          <w:lang w:val="en-US"/>
        </w:rPr>
        <w:t>DAP</w:t>
      </w:r>
      <w:r w:rsidR="000F45E2" w:rsidRPr="00005D1E">
        <w:rPr>
          <w:rFonts w:ascii="Times New Roman" w:hAnsi="Times New Roman"/>
        </w:rPr>
        <w:t>, Красноярский край, г. Красноярск, ул. Весны 3А, 13 этаж</w:t>
      </w:r>
      <w:r w:rsidR="00FD7032" w:rsidRPr="00FD7032">
        <w:rPr>
          <w:rFonts w:ascii="Times New Roman" w:hAnsi="Times New Roman"/>
          <w:szCs w:val="22"/>
        </w:rPr>
        <w:t>)</w:t>
      </w:r>
      <w:r w:rsidR="000F45E2">
        <w:rPr>
          <w:rFonts w:ascii="Times New Roman" w:hAnsi="Times New Roman"/>
          <w:szCs w:val="22"/>
        </w:rPr>
        <w:t>.</w:t>
      </w:r>
    </w:p>
    <w:p w14:paraId="4458BC2A" w14:textId="77777777" w:rsidR="00C675A6" w:rsidRPr="00673654" w:rsidRDefault="00C675A6" w:rsidP="00C675A6">
      <w:pPr>
        <w:ind w:firstLine="539"/>
        <w:jc w:val="both"/>
        <w:rPr>
          <w:rFonts w:ascii="Times New Roman" w:hAnsi="Times New Roman"/>
          <w:b/>
          <w:szCs w:val="22"/>
        </w:rPr>
      </w:pPr>
      <w:bookmarkStart w:id="1" w:name="_Hlk150797755"/>
      <w:r w:rsidRPr="00673654">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bookmarkEnd w:id="1"/>
    <w:p w14:paraId="551B31EC" w14:textId="3C698E82"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B061A0">
        <w:rPr>
          <w:rFonts w:ascii="Times New Roman" w:hAnsi="Times New Roman"/>
          <w:b/>
          <w:szCs w:val="22"/>
          <w:u w:val="single"/>
        </w:rPr>
        <w:t>ы</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B061A0">
        <w:rPr>
          <w:rFonts w:ascii="Times New Roman" w:hAnsi="Times New Roman"/>
          <w:b/>
          <w:szCs w:val="22"/>
          <w:u w:val="single"/>
        </w:rPr>
        <w:t>ю</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B061A0">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03CFDD8B"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694455">
        <w:rPr>
          <w:rFonts w:ascii="Times New Roman" w:hAnsi="Times New Roman"/>
          <w:b/>
          <w:szCs w:val="22"/>
        </w:rPr>
        <w:t>31</w:t>
      </w:r>
      <w:r w:rsidR="005F6BE5">
        <w:rPr>
          <w:rFonts w:ascii="Times New Roman" w:hAnsi="Times New Roman"/>
          <w:b/>
          <w:szCs w:val="22"/>
        </w:rPr>
        <w:t xml:space="preserve">» </w:t>
      </w:r>
      <w:r w:rsidR="00694455">
        <w:rPr>
          <w:rFonts w:ascii="Times New Roman" w:hAnsi="Times New Roman"/>
          <w:b/>
          <w:szCs w:val="22"/>
        </w:rPr>
        <w:t xml:space="preserve">января </w:t>
      </w:r>
      <w:r w:rsidR="009D34C8" w:rsidRPr="00847FAD">
        <w:rPr>
          <w:rFonts w:ascii="Times New Roman" w:hAnsi="Times New Roman"/>
          <w:b/>
          <w:szCs w:val="22"/>
        </w:rPr>
        <w:t>2</w:t>
      </w:r>
      <w:r w:rsidR="00C713C7" w:rsidRPr="00847FAD">
        <w:rPr>
          <w:rFonts w:ascii="Times New Roman" w:hAnsi="Times New Roman"/>
          <w:b/>
          <w:szCs w:val="22"/>
        </w:rPr>
        <w:t>02</w:t>
      </w:r>
      <w:r w:rsidR="005F6BE5">
        <w:rPr>
          <w:rFonts w:ascii="Times New Roman" w:hAnsi="Times New Roman"/>
          <w:b/>
          <w:szCs w:val="22"/>
        </w:rPr>
        <w:t>6</w:t>
      </w:r>
      <w:r w:rsidR="00F36E52">
        <w:rPr>
          <w:rFonts w:ascii="Times New Roman" w:hAnsi="Times New Roman"/>
          <w:b/>
          <w:szCs w:val="22"/>
        </w:rPr>
        <w:t xml:space="preserve">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4CF0EF55"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6B185A">
        <w:rPr>
          <w:rFonts w:ascii="Times New Roman" w:hAnsi="Times New Roman"/>
          <w:szCs w:val="22"/>
        </w:rPr>
        <w:t xml:space="preserve">, </w:t>
      </w:r>
      <w:r w:rsidR="00B061A0">
        <w:rPr>
          <w:rFonts w:ascii="Times New Roman" w:hAnsi="Times New Roman"/>
          <w:szCs w:val="22"/>
        </w:rPr>
        <w:t>6.</w:t>
      </w:r>
      <w:r w:rsidR="006B185A">
        <w:rPr>
          <w:rFonts w:ascii="Times New Roman" w:hAnsi="Times New Roman"/>
          <w:szCs w:val="22"/>
        </w:rPr>
        <w:t>2</w:t>
      </w:r>
      <w:r w:rsidR="00B061A0">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w:t>
      </w:r>
      <w:r w:rsidR="00B061A0">
        <w:rPr>
          <w:rFonts w:ascii="Times New Roman" w:hAnsi="Times New Roman"/>
          <w:szCs w:val="22"/>
        </w:rPr>
        <w:t>ые</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B061A0">
        <w:rPr>
          <w:rFonts w:ascii="Times New Roman" w:hAnsi="Times New Roman"/>
          <w:szCs w:val="22"/>
        </w:rPr>
        <w:t>ые</w:t>
      </w:r>
      <w:r w:rsidR="00236FD2">
        <w:rPr>
          <w:rFonts w:ascii="Times New Roman" w:hAnsi="Times New Roman"/>
          <w:szCs w:val="22"/>
        </w:rPr>
        <w:t xml:space="preserve">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A94DAB" w:rsidRPr="00347E92">
        <w:rPr>
          <w:rFonts w:ascii="Times New Roman" w:hAnsi="Times New Roman"/>
          <w:b/>
          <w:color w:val="C00000"/>
        </w:rPr>
        <w:t>предоставляются только на электронном носителе, вкладываемом в конверт</w:t>
      </w:r>
      <w:r w:rsidR="00A94DAB">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40AF0E18"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4159A4E9"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1A0">
        <w:rPr>
          <w:rFonts w:ascii="Times New Roman" w:hAnsi="Times New Roman"/>
          <w:szCs w:val="22"/>
        </w:rPr>
        <w:t>к</w:t>
      </w:r>
      <w:r w:rsidR="0078332A">
        <w:rPr>
          <w:rFonts w:ascii="Times New Roman" w:hAnsi="Times New Roman"/>
          <w:szCs w:val="22"/>
        </w:rPr>
        <w:t>, 6.2</w:t>
      </w:r>
      <w:r w:rsidR="00B061A0">
        <w:rPr>
          <w:rFonts w:ascii="Times New Roman" w:hAnsi="Times New Roman"/>
          <w:szCs w:val="22"/>
        </w:rPr>
        <w:t>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B061A0">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B061A0">
        <w:rPr>
          <w:rFonts w:ascii="Times New Roman" w:hAnsi="Times New Roman"/>
          <w:szCs w:val="22"/>
        </w:rPr>
        <w:t>ые</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163E5135"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78332A">
        <w:rPr>
          <w:rFonts w:ascii="Times New Roman" w:hAnsi="Times New Roman"/>
          <w:b/>
          <w:szCs w:val="22"/>
        </w:rPr>
        <w:t>110</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bookmarkStart w:id="2" w:name="_GoBack"/>
      <w:bookmarkEnd w:id="2"/>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4E221577" w:rsidR="00717587" w:rsidRPr="00166B67" w:rsidRDefault="00717587" w:rsidP="00717587">
      <w:pPr>
        <w:ind w:left="142"/>
        <w:jc w:val="both"/>
        <w:rPr>
          <w:rFonts w:ascii="Times New Roman" w:hAnsi="Times New Roman"/>
          <w:b/>
          <w:szCs w:val="22"/>
        </w:rPr>
      </w:pPr>
      <w:bookmarkStart w:id="3" w:name="_Hlk148516453"/>
      <w:r w:rsidRPr="00166B67">
        <w:rPr>
          <w:rFonts w:ascii="Times New Roman" w:hAnsi="Times New Roman"/>
          <w:b/>
          <w:szCs w:val="22"/>
        </w:rPr>
        <w:t xml:space="preserve">Начало приема оферт – </w:t>
      </w:r>
      <w:r w:rsidR="00FB7D0A" w:rsidRPr="00166B67">
        <w:rPr>
          <w:rFonts w:ascii="Times New Roman" w:hAnsi="Times New Roman"/>
          <w:b/>
          <w:color w:val="000000" w:themeColor="text1"/>
          <w:szCs w:val="22"/>
        </w:rPr>
        <w:t>«</w:t>
      </w:r>
      <w:r w:rsidR="00166B67" w:rsidRPr="00166B67">
        <w:rPr>
          <w:rFonts w:ascii="Times New Roman" w:hAnsi="Times New Roman"/>
          <w:b/>
          <w:color w:val="000000" w:themeColor="text1"/>
          <w:szCs w:val="22"/>
        </w:rPr>
        <w:t>16</w:t>
      </w:r>
      <w:r w:rsidR="00FB7D0A" w:rsidRPr="00166B67">
        <w:rPr>
          <w:rFonts w:ascii="Times New Roman" w:hAnsi="Times New Roman"/>
          <w:b/>
          <w:color w:val="000000" w:themeColor="text1"/>
          <w:szCs w:val="22"/>
        </w:rPr>
        <w:t>»</w:t>
      </w:r>
      <w:r w:rsidR="00270A17" w:rsidRPr="00166B67">
        <w:rPr>
          <w:rFonts w:ascii="Times New Roman" w:hAnsi="Times New Roman"/>
          <w:b/>
          <w:color w:val="000000" w:themeColor="text1"/>
          <w:szCs w:val="22"/>
        </w:rPr>
        <w:t xml:space="preserve"> </w:t>
      </w:r>
      <w:r w:rsidR="00166B67" w:rsidRPr="00166B67">
        <w:rPr>
          <w:rFonts w:ascii="Times New Roman" w:hAnsi="Times New Roman"/>
          <w:b/>
          <w:color w:val="000000" w:themeColor="text1"/>
          <w:szCs w:val="22"/>
        </w:rPr>
        <w:t>декабря</w:t>
      </w:r>
      <w:r w:rsidR="00270A17" w:rsidRPr="00166B67">
        <w:rPr>
          <w:rFonts w:ascii="Times New Roman" w:hAnsi="Times New Roman"/>
          <w:b/>
          <w:color w:val="000000" w:themeColor="text1"/>
          <w:szCs w:val="22"/>
        </w:rPr>
        <w:t xml:space="preserve"> </w:t>
      </w:r>
      <w:r w:rsidR="00F816B7" w:rsidRPr="00166B67">
        <w:rPr>
          <w:rFonts w:ascii="Times New Roman" w:hAnsi="Times New Roman"/>
          <w:b/>
          <w:color w:val="000000" w:themeColor="text1"/>
          <w:szCs w:val="22"/>
        </w:rPr>
        <w:t>202</w:t>
      </w:r>
      <w:r w:rsidR="003406A2" w:rsidRPr="00166B67">
        <w:rPr>
          <w:rFonts w:ascii="Times New Roman" w:hAnsi="Times New Roman"/>
          <w:b/>
          <w:color w:val="000000" w:themeColor="text1"/>
          <w:szCs w:val="22"/>
        </w:rPr>
        <w:t>5</w:t>
      </w:r>
      <w:r w:rsidR="00FB7D0A" w:rsidRPr="00166B67">
        <w:rPr>
          <w:rFonts w:ascii="Times New Roman" w:hAnsi="Times New Roman"/>
          <w:b/>
          <w:szCs w:val="22"/>
        </w:rPr>
        <w:t xml:space="preserve"> года.</w:t>
      </w:r>
    </w:p>
    <w:p w14:paraId="5E038728" w14:textId="74E225A4" w:rsidR="00717587" w:rsidRPr="00166B67" w:rsidRDefault="00717587" w:rsidP="00717587">
      <w:pPr>
        <w:ind w:left="142"/>
        <w:jc w:val="both"/>
        <w:rPr>
          <w:rFonts w:ascii="Times New Roman" w:hAnsi="Times New Roman"/>
          <w:b/>
          <w:szCs w:val="22"/>
        </w:rPr>
      </w:pPr>
      <w:r w:rsidRPr="00166B67">
        <w:rPr>
          <w:rFonts w:ascii="Times New Roman" w:hAnsi="Times New Roman"/>
          <w:b/>
          <w:szCs w:val="22"/>
        </w:rPr>
        <w:t xml:space="preserve">Окончание приема оферт </w:t>
      </w:r>
      <w:r w:rsidR="00166B67" w:rsidRPr="00166B67">
        <w:rPr>
          <w:rFonts w:ascii="Times New Roman" w:hAnsi="Times New Roman"/>
          <w:b/>
          <w:szCs w:val="22"/>
        </w:rPr>
        <w:t>17</w:t>
      </w:r>
      <w:r w:rsidR="00270A17" w:rsidRPr="00166B67">
        <w:rPr>
          <w:rFonts w:ascii="Times New Roman" w:hAnsi="Times New Roman"/>
          <w:b/>
          <w:szCs w:val="22"/>
        </w:rPr>
        <w:t>:</w:t>
      </w:r>
      <w:r w:rsidRPr="00166B67">
        <w:rPr>
          <w:rFonts w:ascii="Times New Roman" w:hAnsi="Times New Roman"/>
          <w:b/>
          <w:szCs w:val="22"/>
        </w:rPr>
        <w:t xml:space="preserve">00 (красноярского времени) </w:t>
      </w:r>
      <w:r w:rsidRPr="00166B67">
        <w:rPr>
          <w:rFonts w:ascii="Times New Roman" w:hAnsi="Times New Roman"/>
          <w:b/>
          <w:color w:val="000000" w:themeColor="text1"/>
          <w:szCs w:val="22"/>
        </w:rPr>
        <w:t>«</w:t>
      </w:r>
      <w:r w:rsidR="00166B67" w:rsidRPr="00166B67">
        <w:rPr>
          <w:rFonts w:ascii="Times New Roman" w:hAnsi="Times New Roman"/>
          <w:b/>
          <w:color w:val="000000" w:themeColor="text1"/>
          <w:szCs w:val="22"/>
        </w:rPr>
        <w:t>30</w:t>
      </w:r>
      <w:r w:rsidRPr="00166B67">
        <w:rPr>
          <w:rFonts w:ascii="Times New Roman" w:hAnsi="Times New Roman"/>
          <w:b/>
          <w:color w:val="000000" w:themeColor="text1"/>
          <w:szCs w:val="22"/>
        </w:rPr>
        <w:t>»</w:t>
      </w:r>
      <w:r w:rsidR="00270A17" w:rsidRPr="00166B67">
        <w:rPr>
          <w:rFonts w:ascii="Times New Roman" w:hAnsi="Times New Roman"/>
          <w:b/>
          <w:color w:val="000000" w:themeColor="text1"/>
          <w:szCs w:val="22"/>
        </w:rPr>
        <w:t xml:space="preserve"> </w:t>
      </w:r>
      <w:r w:rsidR="00166B67" w:rsidRPr="00166B67">
        <w:rPr>
          <w:rFonts w:ascii="Times New Roman" w:hAnsi="Times New Roman"/>
          <w:b/>
          <w:color w:val="000000" w:themeColor="text1"/>
          <w:szCs w:val="22"/>
        </w:rPr>
        <w:t>декабря</w:t>
      </w:r>
      <w:r w:rsidR="00270A17" w:rsidRPr="00166B67">
        <w:rPr>
          <w:rFonts w:ascii="Times New Roman" w:hAnsi="Times New Roman"/>
          <w:b/>
          <w:color w:val="000000" w:themeColor="text1"/>
          <w:szCs w:val="22"/>
        </w:rPr>
        <w:t xml:space="preserve"> </w:t>
      </w:r>
      <w:r w:rsidRPr="00166B67">
        <w:rPr>
          <w:rFonts w:ascii="Times New Roman" w:hAnsi="Times New Roman"/>
          <w:b/>
          <w:szCs w:val="22"/>
        </w:rPr>
        <w:t>202</w:t>
      </w:r>
      <w:r w:rsidR="003406A2" w:rsidRPr="00166B67">
        <w:rPr>
          <w:rFonts w:ascii="Times New Roman" w:hAnsi="Times New Roman"/>
          <w:b/>
          <w:szCs w:val="22"/>
        </w:rPr>
        <w:t>5</w:t>
      </w:r>
      <w:r w:rsidRPr="00166B67">
        <w:rPr>
          <w:rFonts w:ascii="Times New Roman" w:hAnsi="Times New Roman"/>
          <w:b/>
          <w:szCs w:val="22"/>
        </w:rPr>
        <w:t xml:space="preserve"> года.</w:t>
      </w:r>
    </w:p>
    <w:bookmarkEnd w:id="3"/>
    <w:p w14:paraId="4864F7D3" w14:textId="7C1B23FA" w:rsidR="00717587" w:rsidRPr="00166B67" w:rsidRDefault="00717587" w:rsidP="00717587">
      <w:pPr>
        <w:ind w:left="142"/>
        <w:jc w:val="both"/>
        <w:rPr>
          <w:rFonts w:ascii="Times New Roman" w:hAnsi="Times New Roman"/>
          <w:b/>
          <w:color w:val="FF0000"/>
          <w:szCs w:val="22"/>
        </w:rPr>
      </w:pPr>
      <w:r w:rsidRPr="00166B67">
        <w:rPr>
          <w:rFonts w:ascii="Times New Roman" w:hAnsi="Times New Roman"/>
          <w:b/>
          <w:szCs w:val="22"/>
        </w:rPr>
        <w:t xml:space="preserve">Срок для определения победителя – до </w:t>
      </w:r>
      <w:r w:rsidR="00694455" w:rsidRPr="00166B67">
        <w:rPr>
          <w:rFonts w:ascii="Times New Roman" w:hAnsi="Times New Roman"/>
          <w:b/>
          <w:szCs w:val="22"/>
        </w:rPr>
        <w:t>31</w:t>
      </w:r>
      <w:r w:rsidR="005F6BE5" w:rsidRPr="00166B67">
        <w:rPr>
          <w:rFonts w:ascii="Times New Roman" w:hAnsi="Times New Roman"/>
          <w:b/>
          <w:color w:val="000000" w:themeColor="text1"/>
          <w:szCs w:val="22"/>
        </w:rPr>
        <w:t>.0</w:t>
      </w:r>
      <w:r w:rsidR="00694455" w:rsidRPr="00166B67">
        <w:rPr>
          <w:rFonts w:ascii="Times New Roman" w:hAnsi="Times New Roman"/>
          <w:b/>
          <w:color w:val="000000" w:themeColor="text1"/>
          <w:szCs w:val="22"/>
        </w:rPr>
        <w:t>1</w:t>
      </w:r>
      <w:r w:rsidR="005F6BE5" w:rsidRPr="00166B67">
        <w:rPr>
          <w:rFonts w:ascii="Times New Roman" w:hAnsi="Times New Roman"/>
          <w:b/>
          <w:color w:val="000000" w:themeColor="text1"/>
          <w:szCs w:val="22"/>
        </w:rPr>
        <w:t>.</w:t>
      </w:r>
      <w:r w:rsidRPr="00166B67">
        <w:rPr>
          <w:rFonts w:ascii="Times New Roman" w:hAnsi="Times New Roman"/>
          <w:b/>
          <w:color w:val="000000" w:themeColor="text1"/>
          <w:szCs w:val="22"/>
        </w:rPr>
        <w:t>2</w:t>
      </w:r>
      <w:r w:rsidRPr="00166B67">
        <w:rPr>
          <w:rFonts w:ascii="Times New Roman" w:hAnsi="Times New Roman"/>
          <w:b/>
          <w:szCs w:val="22"/>
        </w:rPr>
        <w:t>02</w:t>
      </w:r>
      <w:r w:rsidR="005F6BE5" w:rsidRPr="00166B67">
        <w:rPr>
          <w:rFonts w:ascii="Times New Roman" w:hAnsi="Times New Roman"/>
          <w:b/>
          <w:szCs w:val="22"/>
        </w:rPr>
        <w:t>6</w:t>
      </w:r>
      <w:r w:rsidRPr="00166B67">
        <w:rPr>
          <w:rFonts w:ascii="Times New Roman" w:hAnsi="Times New Roman"/>
          <w:b/>
          <w:szCs w:val="22"/>
        </w:rPr>
        <w:t xml:space="preserve"> года.</w:t>
      </w:r>
    </w:p>
    <w:p w14:paraId="648441E0" w14:textId="77777777" w:rsidR="00ED3854" w:rsidRPr="00166B67" w:rsidRDefault="00ED3854" w:rsidP="00ED3854">
      <w:pPr>
        <w:ind w:firstLine="708"/>
        <w:jc w:val="both"/>
        <w:rPr>
          <w:rFonts w:ascii="Times New Roman" w:hAnsi="Times New Roman"/>
          <w:szCs w:val="22"/>
        </w:rPr>
      </w:pPr>
      <w:r w:rsidRPr="00166B67">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166B67" w:rsidRDefault="00ED3854" w:rsidP="00ED3854">
      <w:pPr>
        <w:ind w:firstLine="708"/>
        <w:jc w:val="both"/>
        <w:rPr>
          <w:rFonts w:ascii="Times New Roman" w:hAnsi="Times New Roman"/>
          <w:szCs w:val="22"/>
        </w:rPr>
      </w:pPr>
      <w:r w:rsidRPr="00166B67">
        <w:rPr>
          <w:rFonts w:ascii="Times New Roman" w:hAnsi="Times New Roman"/>
          <w:szCs w:val="22"/>
        </w:rPr>
        <w:t>Общество имеет право продлить срок приема оферт.</w:t>
      </w:r>
    </w:p>
    <w:p w14:paraId="71766BCF" w14:textId="77777777" w:rsidR="00ED3854" w:rsidRPr="00166B67" w:rsidRDefault="00ED3854" w:rsidP="00ED3854">
      <w:pPr>
        <w:ind w:firstLine="708"/>
        <w:jc w:val="both"/>
        <w:rPr>
          <w:rFonts w:ascii="Times New Roman" w:hAnsi="Times New Roman"/>
          <w:szCs w:val="22"/>
        </w:rPr>
      </w:pPr>
      <w:r w:rsidRPr="00166B6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038C0C82" w:rsidR="0094750A" w:rsidRPr="00847FAD" w:rsidRDefault="0094750A" w:rsidP="0094750A">
      <w:pPr>
        <w:ind w:firstLine="708"/>
        <w:jc w:val="both"/>
        <w:rPr>
          <w:rFonts w:ascii="Times New Roman" w:hAnsi="Times New Roman"/>
          <w:szCs w:val="22"/>
        </w:rPr>
      </w:pPr>
      <w:bookmarkStart w:id="4" w:name="_Hlk148516486"/>
      <w:r w:rsidRPr="00166B6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66B67" w:rsidRPr="00166B67">
        <w:rPr>
          <w:rFonts w:ascii="Times New Roman" w:hAnsi="Times New Roman"/>
          <w:szCs w:val="22"/>
        </w:rPr>
        <w:t>25</w:t>
      </w:r>
      <w:r w:rsidRPr="00166B67">
        <w:rPr>
          <w:rFonts w:ascii="Times New Roman" w:hAnsi="Times New Roman"/>
          <w:szCs w:val="22"/>
        </w:rPr>
        <w:t>»</w:t>
      </w:r>
      <w:r w:rsidR="00270A17" w:rsidRPr="00166B67">
        <w:rPr>
          <w:rFonts w:ascii="Times New Roman" w:hAnsi="Times New Roman"/>
          <w:szCs w:val="22"/>
        </w:rPr>
        <w:t xml:space="preserve"> </w:t>
      </w:r>
      <w:r w:rsidR="00166B67" w:rsidRPr="00166B67">
        <w:rPr>
          <w:rFonts w:ascii="Times New Roman" w:hAnsi="Times New Roman"/>
          <w:szCs w:val="22"/>
        </w:rPr>
        <w:t>декабря</w:t>
      </w:r>
      <w:r w:rsidR="00270A17" w:rsidRPr="00166B67">
        <w:rPr>
          <w:rFonts w:ascii="Times New Roman" w:hAnsi="Times New Roman"/>
          <w:szCs w:val="22"/>
        </w:rPr>
        <w:t xml:space="preserve"> </w:t>
      </w:r>
      <w:r w:rsidRPr="00166B67">
        <w:rPr>
          <w:rFonts w:ascii="Times New Roman" w:hAnsi="Times New Roman"/>
          <w:szCs w:val="22"/>
        </w:rPr>
        <w:t>202</w:t>
      </w:r>
      <w:r w:rsidR="003406A2" w:rsidRPr="00166B67">
        <w:rPr>
          <w:rFonts w:ascii="Times New Roman" w:hAnsi="Times New Roman"/>
          <w:szCs w:val="22"/>
        </w:rPr>
        <w:t>5</w:t>
      </w:r>
      <w:r w:rsidRPr="00166B67">
        <w:rPr>
          <w:rFonts w:ascii="Times New Roman" w:hAnsi="Times New Roman"/>
          <w:szCs w:val="22"/>
        </w:rPr>
        <w:t xml:space="preserve"> года. Ответ с разъяснениями</w:t>
      </w:r>
      <w:r w:rsidRPr="00847FAD">
        <w:rPr>
          <w:rFonts w:ascii="Times New Roman" w:hAnsi="Times New Roman"/>
          <w:szCs w:val="22"/>
        </w:rPr>
        <w:t xml:space="preserve">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4"/>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1643CC15" w:rsidR="00350ADD" w:rsidRDefault="000F45E2" w:rsidP="00350ADD">
      <w:pPr>
        <w:ind w:firstLine="708"/>
        <w:jc w:val="both"/>
        <w:rPr>
          <w:rFonts w:ascii="Times New Roman" w:hAnsi="Times New Roman"/>
          <w:szCs w:val="22"/>
        </w:rPr>
      </w:pPr>
      <w:r w:rsidRPr="000F45E2">
        <w:rPr>
          <w:rFonts w:ascii="Times New Roman" w:hAnsi="Times New Roman"/>
          <w:szCs w:val="22"/>
        </w:rPr>
        <w:t xml:space="preserve">Ливилун Татьяна Михайловна </w:t>
      </w:r>
      <w:r w:rsidR="00350ADD" w:rsidRPr="007657B2">
        <w:rPr>
          <w:rFonts w:ascii="Times New Roman" w:hAnsi="Times New Roman"/>
          <w:szCs w:val="22"/>
        </w:rPr>
        <w:t>(391) 2748699 доб.</w:t>
      </w:r>
      <w:r w:rsidR="00350ADD" w:rsidRPr="007657B2">
        <w:rPr>
          <w:szCs w:val="22"/>
        </w:rPr>
        <w:t xml:space="preserve"> </w:t>
      </w:r>
      <w:r w:rsidR="00051101">
        <w:rPr>
          <w:rFonts w:ascii="Times New Roman" w:hAnsi="Times New Roman"/>
          <w:szCs w:val="22"/>
        </w:rPr>
        <w:t>2</w:t>
      </w:r>
      <w:r>
        <w:rPr>
          <w:rFonts w:ascii="Times New Roman" w:hAnsi="Times New Roman"/>
          <w:szCs w:val="22"/>
        </w:rPr>
        <w:t>028</w:t>
      </w:r>
      <w:r w:rsidR="00350ADD" w:rsidRPr="007657B2">
        <w:rPr>
          <w:rFonts w:ascii="Times New Roman" w:hAnsi="Times New Roman"/>
          <w:szCs w:val="22"/>
        </w:rPr>
        <w:t>,</w:t>
      </w:r>
      <w:r w:rsidR="00051101">
        <w:rPr>
          <w:rFonts w:ascii="Times New Roman" w:hAnsi="Times New Roman"/>
          <w:szCs w:val="22"/>
        </w:rPr>
        <w:t xml:space="preserve"> </w:t>
      </w:r>
      <w:hyperlink r:id="rId9" w:history="1">
        <w:r w:rsidRPr="000F45E2">
          <w:rPr>
            <w:rStyle w:val="a6"/>
            <w:rFonts w:ascii="Times New Roman" w:hAnsi="Times New Roman"/>
            <w:szCs w:val="22"/>
            <w:lang w:val="en-US"/>
          </w:rPr>
          <w:t>livilun</w:t>
        </w:r>
        <w:r w:rsidRPr="000F45E2">
          <w:rPr>
            <w:rStyle w:val="a6"/>
            <w:rFonts w:ascii="Times New Roman" w:hAnsi="Times New Roman"/>
            <w:szCs w:val="22"/>
          </w:rPr>
          <w:t>_</w:t>
        </w:r>
        <w:r w:rsidRPr="000F45E2">
          <w:rPr>
            <w:rStyle w:val="a6"/>
            <w:rFonts w:ascii="Times New Roman" w:hAnsi="Times New Roman"/>
            <w:szCs w:val="22"/>
            <w:lang w:val="en-US"/>
          </w:rPr>
          <w:t>tm</w:t>
        </w:r>
        <w:r w:rsidRPr="000F45E2">
          <w:rPr>
            <w:rStyle w:val="a6"/>
            <w:rFonts w:ascii="Times New Roman" w:hAnsi="Times New Roman"/>
            <w:szCs w:val="22"/>
          </w:rPr>
          <w:t>@</w:t>
        </w:r>
        <w:r w:rsidRPr="000F45E2">
          <w:rPr>
            <w:rStyle w:val="a6"/>
            <w:rFonts w:ascii="Times New Roman" w:hAnsi="Times New Roman"/>
            <w:szCs w:val="22"/>
            <w:lang w:val="en-US"/>
          </w:rPr>
          <w:t>bngre</w:t>
        </w:r>
        <w:r w:rsidRPr="000F45E2">
          <w:rPr>
            <w:rStyle w:val="a6"/>
            <w:rFonts w:ascii="Times New Roman" w:hAnsi="Times New Roman"/>
            <w:szCs w:val="22"/>
          </w:rPr>
          <w:t>.</w:t>
        </w:r>
        <w:proofErr w:type="spellStart"/>
        <w:r w:rsidRPr="000F45E2">
          <w:rPr>
            <w:rStyle w:val="a6"/>
            <w:rFonts w:ascii="Times New Roman" w:hAnsi="Times New Roman"/>
            <w:szCs w:val="22"/>
            <w:lang w:val="en-US"/>
          </w:rPr>
          <w:t>ru</w:t>
        </w:r>
        <w:proofErr w:type="spellEnd"/>
      </w:hyperlink>
      <w:r>
        <w:t xml:space="preserve"> </w:t>
      </w:r>
    </w:p>
    <w:p w14:paraId="0FA34FF1" w14:textId="6DC9E0B0" w:rsidR="00B40D00" w:rsidRPr="00051101" w:rsidRDefault="000F45E2" w:rsidP="00350ADD">
      <w:pPr>
        <w:ind w:firstLine="708"/>
        <w:jc w:val="both"/>
      </w:pPr>
      <w:r w:rsidRPr="000F45E2">
        <w:rPr>
          <w:rFonts w:ascii="Times New Roman" w:hAnsi="Times New Roman"/>
          <w:szCs w:val="22"/>
        </w:rPr>
        <w:t xml:space="preserve">Будякова Светлана Алекcандровна </w:t>
      </w:r>
      <w:r w:rsidR="00B40D00" w:rsidRPr="007657B2">
        <w:rPr>
          <w:rFonts w:ascii="Times New Roman" w:hAnsi="Times New Roman"/>
          <w:szCs w:val="22"/>
        </w:rPr>
        <w:t>(391) 2748699 доб.</w:t>
      </w:r>
      <w:r w:rsidR="00B40D00" w:rsidRPr="00B40D00">
        <w:rPr>
          <w:rFonts w:ascii="Times New Roman" w:hAnsi="Times New Roman"/>
          <w:szCs w:val="22"/>
        </w:rPr>
        <w:t xml:space="preserve"> </w:t>
      </w:r>
      <w:r w:rsidR="00B40D00">
        <w:rPr>
          <w:rFonts w:ascii="Times New Roman" w:hAnsi="Times New Roman"/>
          <w:szCs w:val="22"/>
        </w:rPr>
        <w:t>2</w:t>
      </w:r>
      <w:r>
        <w:rPr>
          <w:rFonts w:ascii="Times New Roman" w:hAnsi="Times New Roman"/>
          <w:szCs w:val="22"/>
        </w:rPr>
        <w:t>094</w:t>
      </w:r>
      <w:r w:rsidR="00051101">
        <w:rPr>
          <w:rFonts w:ascii="Times New Roman" w:hAnsi="Times New Roman"/>
          <w:szCs w:val="22"/>
        </w:rPr>
        <w:t>,</w:t>
      </w:r>
      <w:r w:rsidR="00B40D00">
        <w:rPr>
          <w:rFonts w:ascii="Times New Roman" w:hAnsi="Times New Roman"/>
          <w:szCs w:val="22"/>
        </w:rPr>
        <w:t xml:space="preserve"> </w:t>
      </w:r>
      <w:hyperlink r:id="rId10" w:history="1">
        <w:r w:rsidRPr="000F45E2">
          <w:rPr>
            <w:rStyle w:val="a6"/>
            <w:rFonts w:ascii="Times New Roman" w:hAnsi="Times New Roman"/>
            <w:szCs w:val="22"/>
            <w:lang w:val="en-US"/>
          </w:rPr>
          <w:t>Budyakova</w:t>
        </w:r>
        <w:r w:rsidRPr="000F45E2">
          <w:rPr>
            <w:rStyle w:val="a6"/>
            <w:rFonts w:ascii="Times New Roman" w:hAnsi="Times New Roman"/>
            <w:szCs w:val="22"/>
          </w:rPr>
          <w:t>_</w:t>
        </w:r>
        <w:r w:rsidRPr="000F45E2">
          <w:rPr>
            <w:rStyle w:val="a6"/>
            <w:rFonts w:ascii="Times New Roman" w:hAnsi="Times New Roman"/>
            <w:szCs w:val="22"/>
            <w:lang w:val="en-US"/>
          </w:rPr>
          <w:t>sa</w:t>
        </w:r>
        <w:r w:rsidRPr="000F45E2">
          <w:rPr>
            <w:rStyle w:val="a6"/>
            <w:rFonts w:ascii="Times New Roman" w:hAnsi="Times New Roman"/>
            <w:szCs w:val="22"/>
          </w:rPr>
          <w:t>@</w:t>
        </w:r>
        <w:r w:rsidRPr="000F45E2">
          <w:rPr>
            <w:rStyle w:val="a6"/>
            <w:rFonts w:ascii="Times New Roman" w:hAnsi="Times New Roman"/>
            <w:szCs w:val="22"/>
            <w:lang w:val="en-US"/>
          </w:rPr>
          <w:t>bngre</w:t>
        </w:r>
        <w:r w:rsidRPr="000F45E2">
          <w:rPr>
            <w:rStyle w:val="a6"/>
            <w:rFonts w:ascii="Times New Roman" w:hAnsi="Times New Roman"/>
            <w:szCs w:val="22"/>
          </w:rPr>
          <w:t>.</w:t>
        </w:r>
        <w:proofErr w:type="spellStart"/>
        <w:r w:rsidRPr="000F45E2">
          <w:rPr>
            <w:rStyle w:val="a6"/>
            <w:rFonts w:ascii="Times New Roman" w:hAnsi="Times New Roman"/>
            <w:szCs w:val="22"/>
            <w:lang w:val="en-US"/>
          </w:rPr>
          <w:t>ru</w:t>
        </w:r>
        <w:proofErr w:type="spellEnd"/>
      </w:hyperlink>
      <w:r>
        <w:t xml:space="preserve"> </w:t>
      </w:r>
      <w:r w:rsidR="009C5E2B">
        <w:t xml:space="preserve"> </w:t>
      </w:r>
      <w:r w:rsidR="00051101">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0339FE29"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78332A">
        <w:rPr>
          <w:rFonts w:ascii="Times New Roman" w:hAnsi="Times New Roman"/>
          <w:szCs w:val="22"/>
        </w:rPr>
        <w:t>,</w:t>
      </w:r>
      <w:r w:rsidR="00E10F3A">
        <w:rPr>
          <w:rFonts w:ascii="Times New Roman" w:hAnsi="Times New Roman"/>
          <w:szCs w:val="22"/>
        </w:rPr>
        <w:t xml:space="preserve"> </w:t>
      </w:r>
      <w:r w:rsidR="00B061A0">
        <w:rPr>
          <w:rFonts w:ascii="Times New Roman" w:hAnsi="Times New Roman"/>
          <w:szCs w:val="22"/>
        </w:rPr>
        <w:t>6.</w:t>
      </w:r>
      <w:r w:rsidR="0078332A">
        <w:rPr>
          <w:rFonts w:ascii="Times New Roman" w:hAnsi="Times New Roman"/>
          <w:szCs w:val="22"/>
        </w:rPr>
        <w:t>2</w:t>
      </w:r>
      <w:r w:rsidR="00B061A0">
        <w:rPr>
          <w:rFonts w:ascii="Times New Roman" w:hAnsi="Times New Roman"/>
          <w:szCs w:val="22"/>
        </w:rPr>
        <w:t>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3F248022"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78332A">
        <w:rPr>
          <w:rFonts w:ascii="Times New Roman" w:hAnsi="Times New Roman"/>
          <w:szCs w:val="22"/>
        </w:rPr>
        <w:t xml:space="preserve">, </w:t>
      </w:r>
      <w:r w:rsidR="00B061A0">
        <w:rPr>
          <w:rFonts w:ascii="Times New Roman" w:hAnsi="Times New Roman"/>
          <w:szCs w:val="22"/>
        </w:rPr>
        <w:t>6.</w:t>
      </w:r>
      <w:r w:rsidR="0078332A">
        <w:rPr>
          <w:rFonts w:ascii="Times New Roman" w:hAnsi="Times New Roman"/>
          <w:szCs w:val="22"/>
        </w:rPr>
        <w:t>2</w:t>
      </w:r>
      <w:r w:rsidR="005F6BE5">
        <w:rPr>
          <w:rFonts w:ascii="Times New Roman" w:hAnsi="Times New Roman"/>
          <w:szCs w:val="22"/>
        </w:rPr>
        <w:t>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Е.С. Кузнецова </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02565" w14:textId="77777777" w:rsidR="0071702E" w:rsidRDefault="0071702E" w:rsidP="00C713C7">
      <w:pPr>
        <w:spacing w:before="0"/>
      </w:pPr>
      <w:r>
        <w:separator/>
      </w:r>
    </w:p>
  </w:endnote>
  <w:endnote w:type="continuationSeparator" w:id="0">
    <w:p w14:paraId="51067E41" w14:textId="77777777" w:rsidR="0071702E" w:rsidRDefault="0071702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19960" w14:textId="77777777" w:rsidR="0071702E" w:rsidRDefault="0071702E" w:rsidP="00C713C7">
      <w:pPr>
        <w:spacing w:before="0"/>
      </w:pPr>
      <w:r>
        <w:separator/>
      </w:r>
    </w:p>
  </w:footnote>
  <w:footnote w:type="continuationSeparator" w:id="0">
    <w:p w14:paraId="2C5BF240" w14:textId="77777777" w:rsidR="0071702E" w:rsidRDefault="0071702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0B79"/>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E558F"/>
    <w:rsid w:val="000F02F3"/>
    <w:rsid w:val="000F372B"/>
    <w:rsid w:val="000F45E2"/>
    <w:rsid w:val="000F6B7C"/>
    <w:rsid w:val="000F7844"/>
    <w:rsid w:val="001064A8"/>
    <w:rsid w:val="00107AC3"/>
    <w:rsid w:val="00107DCF"/>
    <w:rsid w:val="0011720A"/>
    <w:rsid w:val="001172D3"/>
    <w:rsid w:val="0012361B"/>
    <w:rsid w:val="00130F11"/>
    <w:rsid w:val="0013606C"/>
    <w:rsid w:val="00136851"/>
    <w:rsid w:val="00136EB6"/>
    <w:rsid w:val="0014039C"/>
    <w:rsid w:val="001416C7"/>
    <w:rsid w:val="001474E4"/>
    <w:rsid w:val="00152BD2"/>
    <w:rsid w:val="001549C1"/>
    <w:rsid w:val="00165F84"/>
    <w:rsid w:val="00166B67"/>
    <w:rsid w:val="00171FB0"/>
    <w:rsid w:val="00175F19"/>
    <w:rsid w:val="00190D59"/>
    <w:rsid w:val="001923FC"/>
    <w:rsid w:val="00195532"/>
    <w:rsid w:val="001A09D6"/>
    <w:rsid w:val="001A22D1"/>
    <w:rsid w:val="001A5C90"/>
    <w:rsid w:val="001B5524"/>
    <w:rsid w:val="001B7C24"/>
    <w:rsid w:val="001C18BE"/>
    <w:rsid w:val="001C3304"/>
    <w:rsid w:val="001C5D91"/>
    <w:rsid w:val="001D2696"/>
    <w:rsid w:val="001D3158"/>
    <w:rsid w:val="001D6313"/>
    <w:rsid w:val="001E3009"/>
    <w:rsid w:val="001E6004"/>
    <w:rsid w:val="001F04B9"/>
    <w:rsid w:val="00211FA4"/>
    <w:rsid w:val="0021368D"/>
    <w:rsid w:val="00214E24"/>
    <w:rsid w:val="00236FD2"/>
    <w:rsid w:val="00237EB7"/>
    <w:rsid w:val="00237F86"/>
    <w:rsid w:val="00241CE2"/>
    <w:rsid w:val="00252AAE"/>
    <w:rsid w:val="00257409"/>
    <w:rsid w:val="002615CD"/>
    <w:rsid w:val="00263975"/>
    <w:rsid w:val="002644DF"/>
    <w:rsid w:val="00265458"/>
    <w:rsid w:val="002674B6"/>
    <w:rsid w:val="00270A17"/>
    <w:rsid w:val="00275D79"/>
    <w:rsid w:val="00280518"/>
    <w:rsid w:val="00281FE6"/>
    <w:rsid w:val="00282797"/>
    <w:rsid w:val="00286059"/>
    <w:rsid w:val="0028671B"/>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227"/>
    <w:rsid w:val="002E25FA"/>
    <w:rsid w:val="002F09E1"/>
    <w:rsid w:val="002F1B8B"/>
    <w:rsid w:val="002F31A8"/>
    <w:rsid w:val="002F4503"/>
    <w:rsid w:val="00304B1A"/>
    <w:rsid w:val="003057B9"/>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03214"/>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5905"/>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D40C9"/>
    <w:rsid w:val="005E0615"/>
    <w:rsid w:val="005E3D94"/>
    <w:rsid w:val="005E6F69"/>
    <w:rsid w:val="005E727B"/>
    <w:rsid w:val="005F310E"/>
    <w:rsid w:val="005F360D"/>
    <w:rsid w:val="005F63BE"/>
    <w:rsid w:val="005F69F0"/>
    <w:rsid w:val="005F6BE5"/>
    <w:rsid w:val="006006D9"/>
    <w:rsid w:val="006017CE"/>
    <w:rsid w:val="00602E75"/>
    <w:rsid w:val="00607D88"/>
    <w:rsid w:val="00612DB2"/>
    <w:rsid w:val="006160A0"/>
    <w:rsid w:val="006209E6"/>
    <w:rsid w:val="0062761C"/>
    <w:rsid w:val="006314B2"/>
    <w:rsid w:val="0063369E"/>
    <w:rsid w:val="00635758"/>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4455"/>
    <w:rsid w:val="00695AFB"/>
    <w:rsid w:val="006968E5"/>
    <w:rsid w:val="00697C12"/>
    <w:rsid w:val="006A3173"/>
    <w:rsid w:val="006A43A2"/>
    <w:rsid w:val="006B0161"/>
    <w:rsid w:val="006B0BF4"/>
    <w:rsid w:val="006B185A"/>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60E7"/>
    <w:rsid w:val="0071702E"/>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502C"/>
    <w:rsid w:val="00777BE2"/>
    <w:rsid w:val="0078332A"/>
    <w:rsid w:val="00785BF6"/>
    <w:rsid w:val="00786552"/>
    <w:rsid w:val="00790CC8"/>
    <w:rsid w:val="007A3FE4"/>
    <w:rsid w:val="007B2D16"/>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35C86"/>
    <w:rsid w:val="009413A7"/>
    <w:rsid w:val="009433FC"/>
    <w:rsid w:val="00943990"/>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5E2B"/>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675A6"/>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7584C"/>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572F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CA8"/>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Budyakova_sa@bngre.ru" TargetMode="External"/><Relationship Id="rId4" Type="http://schemas.openxmlformats.org/officeDocument/2006/relationships/settings" Target="settings.xml"/><Relationship Id="rId9" Type="http://schemas.openxmlformats.org/officeDocument/2006/relationships/hyperlink" Target="mailto:livilun_tm@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3EDAA-8A4B-473E-97B9-A28CA7BE1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5</Pages>
  <Words>2315</Words>
  <Characters>13199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261</cp:revision>
  <cp:lastPrinted>2022-07-25T04:51:00Z</cp:lastPrinted>
  <dcterms:created xsi:type="dcterms:W3CDTF">2022-07-26T08:21:00Z</dcterms:created>
  <dcterms:modified xsi:type="dcterms:W3CDTF">2025-12-16T03:58:00Z</dcterms:modified>
</cp:coreProperties>
</file>